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38" w:rsidRDefault="00E37938" w:rsidP="008145AF">
      <w:pPr>
        <w:shd w:val="clear" w:color="auto" w:fill="FFFFFF"/>
        <w:spacing w:after="187" w:line="240" w:lineRule="auto"/>
        <w:rPr>
          <w:rFonts w:ascii="Verdana" w:eastAsia="Times New Roman" w:hAnsi="Verdana" w:cs="Times New Roman"/>
          <w:color w:val="007AC3"/>
          <w:sz w:val="24"/>
          <w:szCs w:val="24"/>
          <w:bdr w:val="none" w:sz="0" w:space="0" w:color="auto" w:frame="1"/>
          <w:lang w:eastAsia="tr-TR"/>
        </w:rPr>
      </w:pPr>
    </w:p>
    <w:p w:rsidR="00E37938" w:rsidRDefault="00E37938" w:rsidP="008145AF">
      <w:pPr>
        <w:shd w:val="clear" w:color="auto" w:fill="FFFFFF"/>
        <w:spacing w:after="187" w:line="240" w:lineRule="auto"/>
        <w:rPr>
          <w:rFonts w:ascii="Verdana" w:eastAsia="Times New Roman" w:hAnsi="Verdana" w:cs="Times New Roman"/>
          <w:color w:val="007AC3"/>
          <w:sz w:val="24"/>
          <w:szCs w:val="24"/>
          <w:bdr w:val="none" w:sz="0" w:space="0" w:color="auto" w:frame="1"/>
          <w:lang w:eastAsia="tr-TR"/>
        </w:rPr>
      </w:pPr>
    </w:p>
    <w:p w:rsidR="00E37938" w:rsidRDefault="00E37938" w:rsidP="008145AF">
      <w:pPr>
        <w:shd w:val="clear" w:color="auto" w:fill="FFFFFF"/>
        <w:spacing w:after="187" w:line="240" w:lineRule="auto"/>
        <w:rPr>
          <w:rFonts w:ascii="Verdana" w:eastAsia="Times New Roman" w:hAnsi="Verdana" w:cs="Times New Roman"/>
          <w:color w:val="007AC3"/>
          <w:sz w:val="24"/>
          <w:szCs w:val="24"/>
          <w:bdr w:val="none" w:sz="0" w:space="0" w:color="auto" w:frame="1"/>
          <w:lang w:eastAsia="tr-TR"/>
        </w:rPr>
      </w:pPr>
      <w:r>
        <w:rPr>
          <w:rFonts w:ascii="Verdana" w:eastAsia="Times New Roman" w:hAnsi="Verdana" w:cs="Times New Roman"/>
          <w:noProof/>
          <w:color w:val="007AC3"/>
          <w:sz w:val="24"/>
          <w:szCs w:val="24"/>
          <w:bdr w:val="none" w:sz="0" w:space="0" w:color="auto" w:frame="1"/>
          <w:lang w:eastAsia="tr-TR"/>
        </w:rPr>
        <w:drawing>
          <wp:inline distT="0" distB="0" distL="0" distR="0">
            <wp:extent cx="5048250" cy="3121819"/>
            <wp:effectExtent l="19050" t="0" r="0" b="0"/>
            <wp:docPr id="1" name="Resim 1" descr="D:\10 09 2011 yedek\desktop\IMG-201512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 09 2011 yedek\desktop\IMG-20151214-WA0000.jpg"/>
                    <pic:cNvPicPr>
                      <a:picLocks noChangeAspect="1" noChangeArrowheads="1"/>
                    </pic:cNvPicPr>
                  </pic:nvPicPr>
                  <pic:blipFill>
                    <a:blip r:embed="rId4" cstate="print"/>
                    <a:srcRect/>
                    <a:stretch>
                      <a:fillRect/>
                    </a:stretch>
                  </pic:blipFill>
                  <pic:spPr bwMode="auto">
                    <a:xfrm>
                      <a:off x="0" y="0"/>
                      <a:ext cx="5046581" cy="3120787"/>
                    </a:xfrm>
                    <a:prstGeom prst="rect">
                      <a:avLst/>
                    </a:prstGeom>
                    <a:noFill/>
                    <a:ln w="9525">
                      <a:noFill/>
                      <a:miter lim="800000"/>
                      <a:headEnd/>
                      <a:tailEnd/>
                    </a:ln>
                  </pic:spPr>
                </pic:pic>
              </a:graphicData>
            </a:graphic>
          </wp:inline>
        </w:drawing>
      </w:r>
    </w:p>
    <w:p w:rsidR="00E37938" w:rsidRDefault="00E37938" w:rsidP="008145AF">
      <w:pPr>
        <w:shd w:val="clear" w:color="auto" w:fill="FFFFFF"/>
        <w:spacing w:after="187" w:line="240" w:lineRule="auto"/>
        <w:rPr>
          <w:rFonts w:ascii="Verdana" w:eastAsia="Times New Roman" w:hAnsi="Verdana" w:cs="Times New Roman"/>
          <w:color w:val="007AC3"/>
          <w:sz w:val="24"/>
          <w:szCs w:val="24"/>
          <w:bdr w:val="none" w:sz="0" w:space="0" w:color="auto" w:frame="1"/>
          <w:lang w:eastAsia="tr-TR"/>
        </w:rPr>
      </w:pPr>
    </w:p>
    <w:p w:rsidR="008145AF" w:rsidRPr="008145AF" w:rsidRDefault="008145AF" w:rsidP="008145AF">
      <w:pPr>
        <w:shd w:val="clear" w:color="auto" w:fill="FFFFFF"/>
        <w:spacing w:after="187" w:line="240" w:lineRule="auto"/>
        <w:rPr>
          <w:rFonts w:ascii="Verdana" w:eastAsia="Times New Roman" w:hAnsi="Verdana" w:cs="Times New Roman"/>
          <w:color w:val="007AC3"/>
          <w:sz w:val="24"/>
          <w:szCs w:val="24"/>
          <w:lang w:eastAsia="tr-TR"/>
        </w:rPr>
      </w:pPr>
      <w:r w:rsidRPr="008145AF">
        <w:rPr>
          <w:rFonts w:ascii="Verdana" w:eastAsia="Times New Roman" w:hAnsi="Verdana" w:cs="Times New Roman"/>
          <w:color w:val="007AC3"/>
          <w:sz w:val="24"/>
          <w:szCs w:val="24"/>
          <w:bdr w:val="none" w:sz="0" w:space="0" w:color="auto" w:frame="1"/>
          <w:lang w:eastAsia="tr-TR"/>
        </w:rPr>
        <w:t>Eko-Okullar Programı Nedir?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EKO-OKULLAR PROGRAMI NEDİR?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Eko-Okullar Programı okul öncesi eğitim kurumlarında ve ilköğretim okullarında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Program, okullarda ISO 14001/EMAS üzerine kurulmuş bir çevre yönetim sisteminin uygulanmasını da sağlar.</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 xml:space="preserve">Yerel düzeyde sürdürülebilir kalkınma sürecinin uygulanmasına yardımcı olmak üzere, öğrencileri okulun çevresel etkilerini azaltmak amacıyla uygulanan 7 adım'da etkin rol almak için yönlendirilirler. </w:t>
      </w:r>
      <w:proofErr w:type="gramStart"/>
      <w:r w:rsidRPr="008145AF">
        <w:rPr>
          <w:rFonts w:ascii="Verdana" w:eastAsia="Times New Roman" w:hAnsi="Verdana" w:cs="Times New Roman"/>
          <w:color w:val="595959"/>
          <w:sz w:val="20"/>
          <w:szCs w:val="20"/>
          <w:bdr w:val="none" w:sz="0" w:space="0" w:color="auto" w:frame="1"/>
          <w:lang w:eastAsia="tr-TR"/>
        </w:rPr>
        <w:t>dolayısıyla</w:t>
      </w:r>
      <w:proofErr w:type="gramEnd"/>
      <w:r w:rsidRPr="008145AF">
        <w:rPr>
          <w:rFonts w:ascii="Verdana" w:eastAsia="Times New Roman" w:hAnsi="Verdana" w:cs="Times New Roman"/>
          <w:color w:val="595959"/>
          <w:sz w:val="20"/>
          <w:szCs w:val="20"/>
          <w:bdr w:val="none" w:sz="0" w:space="0" w:color="auto" w:frame="1"/>
          <w:lang w:eastAsia="tr-TR"/>
        </w:rPr>
        <w:t xml:space="preserve"> Eko-Okullar, sınıfta ders öğretmenin ötesine geçerek, toplumun diğer bölümlerinde de </w:t>
      </w:r>
      <w:proofErr w:type="spellStart"/>
      <w:r w:rsidRPr="008145AF">
        <w:rPr>
          <w:rFonts w:ascii="Verdana" w:eastAsia="Times New Roman" w:hAnsi="Verdana" w:cs="Times New Roman"/>
          <w:color w:val="595959"/>
          <w:sz w:val="20"/>
          <w:szCs w:val="20"/>
          <w:bdr w:val="none" w:sz="0" w:space="0" w:color="auto" w:frame="1"/>
          <w:lang w:eastAsia="tr-TR"/>
        </w:rPr>
        <w:t>çevr</w:t>
      </w:r>
      <w:proofErr w:type="spellEnd"/>
      <w:r w:rsidRPr="008145AF">
        <w:rPr>
          <w:rFonts w:ascii="Verdana" w:eastAsia="Times New Roman" w:hAnsi="Verdana" w:cs="Times New Roman"/>
          <w:color w:val="595959"/>
          <w:sz w:val="20"/>
          <w:szCs w:val="20"/>
          <w:bdr w:val="none" w:sz="0" w:space="0" w:color="auto" w:frame="1"/>
          <w:lang w:eastAsia="tr-TR"/>
        </w:rPr>
        <w:t xml:space="preserve"> duyarlılığının sağlanmasında rol almış olurlar.</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Program, çevre için yapılan bütünsel bir okul faaliyetini kapsar ve uygulandığı okullardaki başarısı, okul müdürü başta olmak üzere okul idaresinin ve öğretmenlerinin ilgisine bağlıdır. Eko-Okullar Programı’ndaki en önemli ve bütünleştirici etken ise öğrenci katılımıdır. Komitenin yerel halkı ve yöneticileri bilinçlendirme çabaları ise öğrencilerde diyalog kurabilme becerilerini geliştirmeyi ve iyi bir yurttaşlık eğitimini sağlar.</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HEM BİR PROGRAM HEM BİR ÖDÜL PLANI</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Eko-Okullar Programı, okullara çevre eğitimi konusunda yol gösterici bir program sunmasının yanı sıra; program dâhilinde yaptıkları çalışmalarda ve verdikleri çevre eğitimiyle üstün başarı sağlamış okullara Yeşil Bayrak ödülü vermesi nedeni ile aynı zamanda bir ödül planı olma özelliğini de taşır. Yeşil Bayrak, uluslararası düzeyde tanınan ve saygınlığı olan, çevreye duyarlı okulu simgeleyen bir eko-etikettir. Ödülün geçerlilik süresi 2 yıldır bu sebeple ödülün her iki yılda bir yenilenmesi gerekir. Eko-Okullar uzun erimli bir programdır. Yeşil Bayrak ödül başvurusu ile ilgili bilgi ayrıca  verilmektedir.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PROGRAMIN FAYDALARI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Programın uygulanması, öğrencilere çevre konusunda olduğu kadar, yaşamları boyunca kullanacakları ve başarılarını etkileyecek alışkanlıklar kazandırır.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ÖĞRENCİLER;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Bir grup üyesidir ve yeni bir kimlik geliştirir,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Grup çalışmasına alışır katılımcı bir yapı oluşturur,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Sorunları tanıma, çözüm üretme ve tartışma becerisi geliştirir,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İnisiyatif kullanma, karar verme yeteneği gelişir,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lastRenderedPageBreak/>
        <w:t>— Plan yapma, rapor yazma becerisi gelişir,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Tüketim alışkanlıkları değişir, savurganlık önlenir,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Doğal kaynakları koruma bilinci gelişir.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Bunların yanında programın OKULA faydaları şöyledir;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Temizlik ve düzenini sürekli kılar,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Su ve elektrik tasarrufu öğrenci eliyle sağlanır,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Okul öğrencilerce sahiplenilir,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Okul, bulunduğu bölgenin merkezi durumundadır,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Yerel, ulusal, hatta uluslararası boyutta tanınır,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İsterse iletişim ağımız kanalıyla ulusal ve uluslararası düzeyde etkileşir.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 GEREKLERİ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Programın bir okulda başarıyla uygulanabilmesi için aşağıdaki gereklerin yerine getirileceğinden emin olunması gerekir.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Okul müdürünün ve idarecilerin desteği,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Çocukların, her aşamadaki etkinliklere ve karar alma mekanizmalarına katılma isteği,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Çalışanların aktif katılımı,</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Uzun erimli bir değişimi teşvik etmek üzere harekete geçme isteği.</w:t>
      </w:r>
    </w:p>
    <w:sectPr w:rsidR="008145AF" w:rsidRPr="008145AF" w:rsidSect="008145AF">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45AF"/>
    <w:rsid w:val="002632F3"/>
    <w:rsid w:val="0036560C"/>
    <w:rsid w:val="005653AC"/>
    <w:rsid w:val="005F4D51"/>
    <w:rsid w:val="008145AF"/>
    <w:rsid w:val="00870AAD"/>
    <w:rsid w:val="00AE28EC"/>
    <w:rsid w:val="00B40DB3"/>
    <w:rsid w:val="00B80CD2"/>
    <w:rsid w:val="00E37938"/>
    <w:rsid w:val="00F41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45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3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436813">
      <w:bodyDiv w:val="1"/>
      <w:marLeft w:val="0"/>
      <w:marRight w:val="0"/>
      <w:marTop w:val="0"/>
      <w:marBottom w:val="0"/>
      <w:divBdr>
        <w:top w:val="none" w:sz="0" w:space="0" w:color="auto"/>
        <w:left w:val="none" w:sz="0" w:space="0" w:color="auto"/>
        <w:bottom w:val="none" w:sz="0" w:space="0" w:color="auto"/>
        <w:right w:val="none" w:sz="0" w:space="0" w:color="auto"/>
      </w:divBdr>
      <w:divsChild>
        <w:div w:id="1370035091">
          <w:marLeft w:val="0"/>
          <w:marRight w:val="0"/>
          <w:marTop w:val="0"/>
          <w:marBottom w:val="187"/>
          <w:divBdr>
            <w:top w:val="none" w:sz="0" w:space="0" w:color="auto"/>
            <w:left w:val="none" w:sz="0" w:space="0" w:color="auto"/>
            <w:bottom w:val="none" w:sz="0" w:space="0" w:color="auto"/>
            <w:right w:val="none" w:sz="0" w:space="0" w:color="auto"/>
          </w:divBdr>
        </w:div>
        <w:div w:id="468323431">
          <w:marLeft w:val="0"/>
          <w:marRight w:val="0"/>
          <w:marTop w:val="0"/>
          <w:marBottom w:val="0"/>
          <w:divBdr>
            <w:top w:val="none" w:sz="0" w:space="0" w:color="auto"/>
            <w:left w:val="none" w:sz="0" w:space="0" w:color="auto"/>
            <w:bottom w:val="none" w:sz="0" w:space="0" w:color="auto"/>
            <w:right w:val="none" w:sz="0" w:space="0" w:color="auto"/>
          </w:divBdr>
          <w:divsChild>
            <w:div w:id="1862814502">
              <w:marLeft w:val="0"/>
              <w:marRight w:val="0"/>
              <w:marTop w:val="0"/>
              <w:marBottom w:val="0"/>
              <w:divBdr>
                <w:top w:val="none" w:sz="0" w:space="0" w:color="auto"/>
                <w:left w:val="none" w:sz="0" w:space="0" w:color="auto"/>
                <w:bottom w:val="none" w:sz="0" w:space="0" w:color="auto"/>
                <w:right w:val="none" w:sz="0" w:space="0" w:color="auto"/>
              </w:divBdr>
            </w:div>
            <w:div w:id="2086954215">
              <w:marLeft w:val="0"/>
              <w:marRight w:val="0"/>
              <w:marTop w:val="0"/>
              <w:marBottom w:val="0"/>
              <w:divBdr>
                <w:top w:val="none" w:sz="0" w:space="0" w:color="auto"/>
                <w:left w:val="none" w:sz="0" w:space="0" w:color="auto"/>
                <w:bottom w:val="none" w:sz="0" w:space="0" w:color="auto"/>
                <w:right w:val="none" w:sz="0" w:space="0" w:color="auto"/>
              </w:divBdr>
            </w:div>
            <w:div w:id="140583753">
              <w:marLeft w:val="0"/>
              <w:marRight w:val="0"/>
              <w:marTop w:val="0"/>
              <w:marBottom w:val="0"/>
              <w:divBdr>
                <w:top w:val="none" w:sz="0" w:space="0" w:color="auto"/>
                <w:left w:val="none" w:sz="0" w:space="0" w:color="auto"/>
                <w:bottom w:val="none" w:sz="0" w:space="0" w:color="auto"/>
                <w:right w:val="none" w:sz="0" w:space="0" w:color="auto"/>
              </w:divBdr>
            </w:div>
            <w:div w:id="1195843722">
              <w:marLeft w:val="0"/>
              <w:marRight w:val="0"/>
              <w:marTop w:val="0"/>
              <w:marBottom w:val="0"/>
              <w:divBdr>
                <w:top w:val="none" w:sz="0" w:space="0" w:color="auto"/>
                <w:left w:val="none" w:sz="0" w:space="0" w:color="auto"/>
                <w:bottom w:val="none" w:sz="0" w:space="0" w:color="auto"/>
                <w:right w:val="none" w:sz="0" w:space="0" w:color="auto"/>
              </w:divBdr>
            </w:div>
            <w:div w:id="1775860620">
              <w:marLeft w:val="0"/>
              <w:marRight w:val="0"/>
              <w:marTop w:val="0"/>
              <w:marBottom w:val="0"/>
              <w:divBdr>
                <w:top w:val="none" w:sz="0" w:space="0" w:color="auto"/>
                <w:left w:val="none" w:sz="0" w:space="0" w:color="auto"/>
                <w:bottom w:val="none" w:sz="0" w:space="0" w:color="auto"/>
                <w:right w:val="none" w:sz="0" w:space="0" w:color="auto"/>
              </w:divBdr>
            </w:div>
            <w:div w:id="1628585984">
              <w:marLeft w:val="0"/>
              <w:marRight w:val="0"/>
              <w:marTop w:val="0"/>
              <w:marBottom w:val="0"/>
              <w:divBdr>
                <w:top w:val="none" w:sz="0" w:space="0" w:color="auto"/>
                <w:left w:val="none" w:sz="0" w:space="0" w:color="auto"/>
                <w:bottom w:val="none" w:sz="0" w:space="0" w:color="auto"/>
                <w:right w:val="none" w:sz="0" w:space="0" w:color="auto"/>
              </w:divBdr>
            </w:div>
            <w:div w:id="1694838179">
              <w:marLeft w:val="0"/>
              <w:marRight w:val="0"/>
              <w:marTop w:val="0"/>
              <w:marBottom w:val="0"/>
              <w:divBdr>
                <w:top w:val="none" w:sz="0" w:space="0" w:color="auto"/>
                <w:left w:val="none" w:sz="0" w:space="0" w:color="auto"/>
                <w:bottom w:val="none" w:sz="0" w:space="0" w:color="auto"/>
                <w:right w:val="none" w:sz="0" w:space="0" w:color="auto"/>
              </w:divBdr>
            </w:div>
            <w:div w:id="1778864009">
              <w:marLeft w:val="0"/>
              <w:marRight w:val="0"/>
              <w:marTop w:val="0"/>
              <w:marBottom w:val="0"/>
              <w:divBdr>
                <w:top w:val="none" w:sz="0" w:space="0" w:color="auto"/>
                <w:left w:val="none" w:sz="0" w:space="0" w:color="auto"/>
                <w:bottom w:val="none" w:sz="0" w:space="0" w:color="auto"/>
                <w:right w:val="none" w:sz="0" w:space="0" w:color="auto"/>
              </w:divBdr>
            </w:div>
            <w:div w:id="1519125417">
              <w:marLeft w:val="0"/>
              <w:marRight w:val="0"/>
              <w:marTop w:val="0"/>
              <w:marBottom w:val="0"/>
              <w:divBdr>
                <w:top w:val="none" w:sz="0" w:space="0" w:color="auto"/>
                <w:left w:val="none" w:sz="0" w:space="0" w:color="auto"/>
                <w:bottom w:val="none" w:sz="0" w:space="0" w:color="auto"/>
                <w:right w:val="none" w:sz="0" w:space="0" w:color="auto"/>
              </w:divBdr>
            </w:div>
            <w:div w:id="2139256050">
              <w:marLeft w:val="0"/>
              <w:marRight w:val="0"/>
              <w:marTop w:val="0"/>
              <w:marBottom w:val="0"/>
              <w:divBdr>
                <w:top w:val="none" w:sz="0" w:space="0" w:color="auto"/>
                <w:left w:val="none" w:sz="0" w:space="0" w:color="auto"/>
                <w:bottom w:val="none" w:sz="0" w:space="0" w:color="auto"/>
                <w:right w:val="none" w:sz="0" w:space="0" w:color="auto"/>
              </w:divBdr>
            </w:div>
            <w:div w:id="414128237">
              <w:marLeft w:val="0"/>
              <w:marRight w:val="0"/>
              <w:marTop w:val="0"/>
              <w:marBottom w:val="0"/>
              <w:divBdr>
                <w:top w:val="none" w:sz="0" w:space="0" w:color="auto"/>
                <w:left w:val="none" w:sz="0" w:space="0" w:color="auto"/>
                <w:bottom w:val="none" w:sz="0" w:space="0" w:color="auto"/>
                <w:right w:val="none" w:sz="0" w:space="0" w:color="auto"/>
              </w:divBdr>
            </w:div>
            <w:div w:id="230390344">
              <w:marLeft w:val="0"/>
              <w:marRight w:val="0"/>
              <w:marTop w:val="0"/>
              <w:marBottom w:val="0"/>
              <w:divBdr>
                <w:top w:val="none" w:sz="0" w:space="0" w:color="auto"/>
                <w:left w:val="none" w:sz="0" w:space="0" w:color="auto"/>
                <w:bottom w:val="none" w:sz="0" w:space="0" w:color="auto"/>
                <w:right w:val="none" w:sz="0" w:space="0" w:color="auto"/>
              </w:divBdr>
            </w:div>
            <w:div w:id="1485051853">
              <w:marLeft w:val="0"/>
              <w:marRight w:val="0"/>
              <w:marTop w:val="0"/>
              <w:marBottom w:val="0"/>
              <w:divBdr>
                <w:top w:val="none" w:sz="0" w:space="0" w:color="auto"/>
                <w:left w:val="none" w:sz="0" w:space="0" w:color="auto"/>
                <w:bottom w:val="none" w:sz="0" w:space="0" w:color="auto"/>
                <w:right w:val="none" w:sz="0" w:space="0" w:color="auto"/>
              </w:divBdr>
            </w:div>
            <w:div w:id="742605051">
              <w:marLeft w:val="0"/>
              <w:marRight w:val="0"/>
              <w:marTop w:val="0"/>
              <w:marBottom w:val="0"/>
              <w:divBdr>
                <w:top w:val="none" w:sz="0" w:space="0" w:color="auto"/>
                <w:left w:val="none" w:sz="0" w:space="0" w:color="auto"/>
                <w:bottom w:val="none" w:sz="0" w:space="0" w:color="auto"/>
                <w:right w:val="none" w:sz="0" w:space="0" w:color="auto"/>
              </w:divBdr>
            </w:div>
            <w:div w:id="1803423271">
              <w:marLeft w:val="0"/>
              <w:marRight w:val="0"/>
              <w:marTop w:val="0"/>
              <w:marBottom w:val="0"/>
              <w:divBdr>
                <w:top w:val="none" w:sz="0" w:space="0" w:color="auto"/>
                <w:left w:val="none" w:sz="0" w:space="0" w:color="auto"/>
                <w:bottom w:val="none" w:sz="0" w:space="0" w:color="auto"/>
                <w:right w:val="none" w:sz="0" w:space="0" w:color="auto"/>
              </w:divBdr>
            </w:div>
            <w:div w:id="1929004128">
              <w:marLeft w:val="0"/>
              <w:marRight w:val="0"/>
              <w:marTop w:val="0"/>
              <w:marBottom w:val="0"/>
              <w:divBdr>
                <w:top w:val="none" w:sz="0" w:space="0" w:color="auto"/>
                <w:left w:val="none" w:sz="0" w:space="0" w:color="auto"/>
                <w:bottom w:val="none" w:sz="0" w:space="0" w:color="auto"/>
                <w:right w:val="none" w:sz="0" w:space="0" w:color="auto"/>
              </w:divBdr>
            </w:div>
            <w:div w:id="624047328">
              <w:marLeft w:val="0"/>
              <w:marRight w:val="0"/>
              <w:marTop w:val="0"/>
              <w:marBottom w:val="0"/>
              <w:divBdr>
                <w:top w:val="none" w:sz="0" w:space="0" w:color="auto"/>
                <w:left w:val="none" w:sz="0" w:space="0" w:color="auto"/>
                <w:bottom w:val="none" w:sz="0" w:space="0" w:color="auto"/>
                <w:right w:val="none" w:sz="0" w:space="0" w:color="auto"/>
              </w:divBdr>
            </w:div>
            <w:div w:id="90467771">
              <w:marLeft w:val="0"/>
              <w:marRight w:val="0"/>
              <w:marTop w:val="0"/>
              <w:marBottom w:val="0"/>
              <w:divBdr>
                <w:top w:val="none" w:sz="0" w:space="0" w:color="auto"/>
                <w:left w:val="none" w:sz="0" w:space="0" w:color="auto"/>
                <w:bottom w:val="none" w:sz="0" w:space="0" w:color="auto"/>
                <w:right w:val="none" w:sz="0" w:space="0" w:color="auto"/>
              </w:divBdr>
            </w:div>
            <w:div w:id="1010646025">
              <w:marLeft w:val="0"/>
              <w:marRight w:val="0"/>
              <w:marTop w:val="0"/>
              <w:marBottom w:val="0"/>
              <w:divBdr>
                <w:top w:val="none" w:sz="0" w:space="0" w:color="auto"/>
                <w:left w:val="none" w:sz="0" w:space="0" w:color="auto"/>
                <w:bottom w:val="none" w:sz="0" w:space="0" w:color="auto"/>
                <w:right w:val="none" w:sz="0" w:space="0" w:color="auto"/>
              </w:divBdr>
            </w:div>
            <w:div w:id="1090127447">
              <w:marLeft w:val="0"/>
              <w:marRight w:val="0"/>
              <w:marTop w:val="0"/>
              <w:marBottom w:val="0"/>
              <w:divBdr>
                <w:top w:val="none" w:sz="0" w:space="0" w:color="auto"/>
                <w:left w:val="none" w:sz="0" w:space="0" w:color="auto"/>
                <w:bottom w:val="none" w:sz="0" w:space="0" w:color="auto"/>
                <w:right w:val="none" w:sz="0" w:space="0" w:color="auto"/>
              </w:divBdr>
            </w:div>
            <w:div w:id="1328823641">
              <w:marLeft w:val="0"/>
              <w:marRight w:val="0"/>
              <w:marTop w:val="0"/>
              <w:marBottom w:val="0"/>
              <w:divBdr>
                <w:top w:val="none" w:sz="0" w:space="0" w:color="auto"/>
                <w:left w:val="none" w:sz="0" w:space="0" w:color="auto"/>
                <w:bottom w:val="none" w:sz="0" w:space="0" w:color="auto"/>
                <w:right w:val="none" w:sz="0" w:space="0" w:color="auto"/>
              </w:divBdr>
            </w:div>
            <w:div w:id="526139129">
              <w:marLeft w:val="0"/>
              <w:marRight w:val="0"/>
              <w:marTop w:val="0"/>
              <w:marBottom w:val="0"/>
              <w:divBdr>
                <w:top w:val="none" w:sz="0" w:space="0" w:color="auto"/>
                <w:left w:val="none" w:sz="0" w:space="0" w:color="auto"/>
                <w:bottom w:val="none" w:sz="0" w:space="0" w:color="auto"/>
                <w:right w:val="none" w:sz="0" w:space="0" w:color="auto"/>
              </w:divBdr>
            </w:div>
            <w:div w:id="1751467616">
              <w:marLeft w:val="0"/>
              <w:marRight w:val="0"/>
              <w:marTop w:val="0"/>
              <w:marBottom w:val="0"/>
              <w:divBdr>
                <w:top w:val="none" w:sz="0" w:space="0" w:color="auto"/>
                <w:left w:val="none" w:sz="0" w:space="0" w:color="auto"/>
                <w:bottom w:val="none" w:sz="0" w:space="0" w:color="auto"/>
                <w:right w:val="none" w:sz="0" w:space="0" w:color="auto"/>
              </w:divBdr>
            </w:div>
            <w:div w:id="2021083814">
              <w:marLeft w:val="0"/>
              <w:marRight w:val="0"/>
              <w:marTop w:val="0"/>
              <w:marBottom w:val="0"/>
              <w:divBdr>
                <w:top w:val="none" w:sz="0" w:space="0" w:color="auto"/>
                <w:left w:val="none" w:sz="0" w:space="0" w:color="auto"/>
                <w:bottom w:val="none" w:sz="0" w:space="0" w:color="auto"/>
                <w:right w:val="none" w:sz="0" w:space="0" w:color="auto"/>
              </w:divBdr>
            </w:div>
            <w:div w:id="1441992209">
              <w:marLeft w:val="0"/>
              <w:marRight w:val="0"/>
              <w:marTop w:val="0"/>
              <w:marBottom w:val="0"/>
              <w:divBdr>
                <w:top w:val="none" w:sz="0" w:space="0" w:color="auto"/>
                <w:left w:val="none" w:sz="0" w:space="0" w:color="auto"/>
                <w:bottom w:val="none" w:sz="0" w:space="0" w:color="auto"/>
                <w:right w:val="none" w:sz="0" w:space="0" w:color="auto"/>
              </w:divBdr>
            </w:div>
            <w:div w:id="745418138">
              <w:marLeft w:val="0"/>
              <w:marRight w:val="0"/>
              <w:marTop w:val="0"/>
              <w:marBottom w:val="0"/>
              <w:divBdr>
                <w:top w:val="none" w:sz="0" w:space="0" w:color="auto"/>
                <w:left w:val="none" w:sz="0" w:space="0" w:color="auto"/>
                <w:bottom w:val="none" w:sz="0" w:space="0" w:color="auto"/>
                <w:right w:val="none" w:sz="0" w:space="0" w:color="auto"/>
              </w:divBdr>
            </w:div>
            <w:div w:id="260534611">
              <w:marLeft w:val="0"/>
              <w:marRight w:val="0"/>
              <w:marTop w:val="0"/>
              <w:marBottom w:val="0"/>
              <w:divBdr>
                <w:top w:val="none" w:sz="0" w:space="0" w:color="auto"/>
                <w:left w:val="none" w:sz="0" w:space="0" w:color="auto"/>
                <w:bottom w:val="none" w:sz="0" w:space="0" w:color="auto"/>
                <w:right w:val="none" w:sz="0" w:space="0" w:color="auto"/>
              </w:divBdr>
            </w:div>
            <w:div w:id="942684302">
              <w:marLeft w:val="0"/>
              <w:marRight w:val="0"/>
              <w:marTop w:val="0"/>
              <w:marBottom w:val="0"/>
              <w:divBdr>
                <w:top w:val="none" w:sz="0" w:space="0" w:color="auto"/>
                <w:left w:val="none" w:sz="0" w:space="0" w:color="auto"/>
                <w:bottom w:val="none" w:sz="0" w:space="0" w:color="auto"/>
                <w:right w:val="none" w:sz="0" w:space="0" w:color="auto"/>
              </w:divBdr>
            </w:div>
            <w:div w:id="829753116">
              <w:marLeft w:val="0"/>
              <w:marRight w:val="0"/>
              <w:marTop w:val="0"/>
              <w:marBottom w:val="0"/>
              <w:divBdr>
                <w:top w:val="none" w:sz="0" w:space="0" w:color="auto"/>
                <w:left w:val="none" w:sz="0" w:space="0" w:color="auto"/>
                <w:bottom w:val="none" w:sz="0" w:space="0" w:color="auto"/>
                <w:right w:val="none" w:sz="0" w:space="0" w:color="auto"/>
              </w:divBdr>
            </w:div>
            <w:div w:id="1037463256">
              <w:marLeft w:val="0"/>
              <w:marRight w:val="0"/>
              <w:marTop w:val="0"/>
              <w:marBottom w:val="0"/>
              <w:divBdr>
                <w:top w:val="none" w:sz="0" w:space="0" w:color="auto"/>
                <w:left w:val="none" w:sz="0" w:space="0" w:color="auto"/>
                <w:bottom w:val="none" w:sz="0" w:space="0" w:color="auto"/>
                <w:right w:val="none" w:sz="0" w:space="0" w:color="auto"/>
              </w:divBdr>
            </w:div>
            <w:div w:id="1844663063">
              <w:marLeft w:val="0"/>
              <w:marRight w:val="0"/>
              <w:marTop w:val="0"/>
              <w:marBottom w:val="0"/>
              <w:divBdr>
                <w:top w:val="none" w:sz="0" w:space="0" w:color="auto"/>
                <w:left w:val="none" w:sz="0" w:space="0" w:color="auto"/>
                <w:bottom w:val="none" w:sz="0" w:space="0" w:color="auto"/>
                <w:right w:val="none" w:sz="0" w:space="0" w:color="auto"/>
              </w:divBdr>
            </w:div>
            <w:div w:id="1017391508">
              <w:marLeft w:val="0"/>
              <w:marRight w:val="0"/>
              <w:marTop w:val="0"/>
              <w:marBottom w:val="0"/>
              <w:divBdr>
                <w:top w:val="none" w:sz="0" w:space="0" w:color="auto"/>
                <w:left w:val="none" w:sz="0" w:space="0" w:color="auto"/>
                <w:bottom w:val="none" w:sz="0" w:space="0" w:color="auto"/>
                <w:right w:val="none" w:sz="0" w:space="0" w:color="auto"/>
              </w:divBdr>
            </w:div>
            <w:div w:id="512841229">
              <w:marLeft w:val="0"/>
              <w:marRight w:val="0"/>
              <w:marTop w:val="0"/>
              <w:marBottom w:val="0"/>
              <w:divBdr>
                <w:top w:val="none" w:sz="0" w:space="0" w:color="auto"/>
                <w:left w:val="none" w:sz="0" w:space="0" w:color="auto"/>
                <w:bottom w:val="none" w:sz="0" w:space="0" w:color="auto"/>
                <w:right w:val="none" w:sz="0" w:space="0" w:color="auto"/>
              </w:divBdr>
            </w:div>
            <w:div w:id="1248227083">
              <w:marLeft w:val="0"/>
              <w:marRight w:val="0"/>
              <w:marTop w:val="0"/>
              <w:marBottom w:val="0"/>
              <w:divBdr>
                <w:top w:val="none" w:sz="0" w:space="0" w:color="auto"/>
                <w:left w:val="none" w:sz="0" w:space="0" w:color="auto"/>
                <w:bottom w:val="none" w:sz="0" w:space="0" w:color="auto"/>
                <w:right w:val="none" w:sz="0" w:space="0" w:color="auto"/>
              </w:divBdr>
            </w:div>
            <w:div w:id="543106971">
              <w:marLeft w:val="0"/>
              <w:marRight w:val="0"/>
              <w:marTop w:val="0"/>
              <w:marBottom w:val="0"/>
              <w:divBdr>
                <w:top w:val="none" w:sz="0" w:space="0" w:color="auto"/>
                <w:left w:val="none" w:sz="0" w:space="0" w:color="auto"/>
                <w:bottom w:val="none" w:sz="0" w:space="0" w:color="auto"/>
                <w:right w:val="none" w:sz="0" w:space="0" w:color="auto"/>
              </w:divBdr>
            </w:div>
            <w:div w:id="1951664845">
              <w:marLeft w:val="0"/>
              <w:marRight w:val="0"/>
              <w:marTop w:val="0"/>
              <w:marBottom w:val="0"/>
              <w:divBdr>
                <w:top w:val="none" w:sz="0" w:space="0" w:color="auto"/>
                <w:left w:val="none" w:sz="0" w:space="0" w:color="auto"/>
                <w:bottom w:val="none" w:sz="0" w:space="0" w:color="auto"/>
                <w:right w:val="none" w:sz="0" w:space="0" w:color="auto"/>
              </w:divBdr>
            </w:div>
            <w:div w:id="1430081100">
              <w:marLeft w:val="0"/>
              <w:marRight w:val="0"/>
              <w:marTop w:val="0"/>
              <w:marBottom w:val="0"/>
              <w:divBdr>
                <w:top w:val="none" w:sz="0" w:space="0" w:color="auto"/>
                <w:left w:val="none" w:sz="0" w:space="0" w:color="auto"/>
                <w:bottom w:val="none" w:sz="0" w:space="0" w:color="auto"/>
                <w:right w:val="none" w:sz="0" w:space="0" w:color="auto"/>
              </w:divBdr>
            </w:div>
            <w:div w:id="1671719312">
              <w:marLeft w:val="0"/>
              <w:marRight w:val="0"/>
              <w:marTop w:val="0"/>
              <w:marBottom w:val="0"/>
              <w:divBdr>
                <w:top w:val="none" w:sz="0" w:space="0" w:color="auto"/>
                <w:left w:val="none" w:sz="0" w:space="0" w:color="auto"/>
                <w:bottom w:val="none" w:sz="0" w:space="0" w:color="auto"/>
                <w:right w:val="none" w:sz="0" w:space="0" w:color="auto"/>
              </w:divBdr>
            </w:div>
            <w:div w:id="1810709806">
              <w:marLeft w:val="0"/>
              <w:marRight w:val="0"/>
              <w:marTop w:val="0"/>
              <w:marBottom w:val="0"/>
              <w:divBdr>
                <w:top w:val="none" w:sz="0" w:space="0" w:color="auto"/>
                <w:left w:val="none" w:sz="0" w:space="0" w:color="auto"/>
                <w:bottom w:val="none" w:sz="0" w:space="0" w:color="auto"/>
                <w:right w:val="none" w:sz="0" w:space="0" w:color="auto"/>
              </w:divBdr>
            </w:div>
            <w:div w:id="409272782">
              <w:marLeft w:val="0"/>
              <w:marRight w:val="0"/>
              <w:marTop w:val="0"/>
              <w:marBottom w:val="0"/>
              <w:divBdr>
                <w:top w:val="none" w:sz="0" w:space="0" w:color="auto"/>
                <w:left w:val="none" w:sz="0" w:space="0" w:color="auto"/>
                <w:bottom w:val="none" w:sz="0" w:space="0" w:color="auto"/>
                <w:right w:val="none" w:sz="0" w:space="0" w:color="auto"/>
              </w:divBdr>
            </w:div>
            <w:div w:id="1129856651">
              <w:marLeft w:val="0"/>
              <w:marRight w:val="0"/>
              <w:marTop w:val="0"/>
              <w:marBottom w:val="0"/>
              <w:divBdr>
                <w:top w:val="none" w:sz="0" w:space="0" w:color="auto"/>
                <w:left w:val="none" w:sz="0" w:space="0" w:color="auto"/>
                <w:bottom w:val="none" w:sz="0" w:space="0" w:color="auto"/>
                <w:right w:val="none" w:sz="0" w:space="0" w:color="auto"/>
              </w:divBdr>
            </w:div>
            <w:div w:id="1800957898">
              <w:marLeft w:val="0"/>
              <w:marRight w:val="0"/>
              <w:marTop w:val="0"/>
              <w:marBottom w:val="0"/>
              <w:divBdr>
                <w:top w:val="none" w:sz="0" w:space="0" w:color="auto"/>
                <w:left w:val="none" w:sz="0" w:space="0" w:color="auto"/>
                <w:bottom w:val="none" w:sz="0" w:space="0" w:color="auto"/>
                <w:right w:val="none" w:sz="0" w:space="0" w:color="auto"/>
              </w:divBdr>
            </w:div>
            <w:div w:id="1119447058">
              <w:marLeft w:val="0"/>
              <w:marRight w:val="0"/>
              <w:marTop w:val="0"/>
              <w:marBottom w:val="0"/>
              <w:divBdr>
                <w:top w:val="none" w:sz="0" w:space="0" w:color="auto"/>
                <w:left w:val="none" w:sz="0" w:space="0" w:color="auto"/>
                <w:bottom w:val="none" w:sz="0" w:space="0" w:color="auto"/>
                <w:right w:val="none" w:sz="0" w:space="0" w:color="auto"/>
              </w:divBdr>
            </w:div>
            <w:div w:id="462697292">
              <w:marLeft w:val="0"/>
              <w:marRight w:val="0"/>
              <w:marTop w:val="0"/>
              <w:marBottom w:val="0"/>
              <w:divBdr>
                <w:top w:val="none" w:sz="0" w:space="0" w:color="auto"/>
                <w:left w:val="none" w:sz="0" w:space="0" w:color="auto"/>
                <w:bottom w:val="none" w:sz="0" w:space="0" w:color="auto"/>
                <w:right w:val="none" w:sz="0" w:space="0" w:color="auto"/>
              </w:divBdr>
            </w:div>
            <w:div w:id="2114157968">
              <w:marLeft w:val="0"/>
              <w:marRight w:val="0"/>
              <w:marTop w:val="0"/>
              <w:marBottom w:val="0"/>
              <w:divBdr>
                <w:top w:val="none" w:sz="0" w:space="0" w:color="auto"/>
                <w:left w:val="none" w:sz="0" w:space="0" w:color="auto"/>
                <w:bottom w:val="none" w:sz="0" w:space="0" w:color="auto"/>
                <w:right w:val="none" w:sz="0" w:space="0" w:color="auto"/>
              </w:divBdr>
            </w:div>
            <w:div w:id="648826082">
              <w:marLeft w:val="0"/>
              <w:marRight w:val="0"/>
              <w:marTop w:val="0"/>
              <w:marBottom w:val="0"/>
              <w:divBdr>
                <w:top w:val="none" w:sz="0" w:space="0" w:color="auto"/>
                <w:left w:val="none" w:sz="0" w:space="0" w:color="auto"/>
                <w:bottom w:val="none" w:sz="0" w:space="0" w:color="auto"/>
                <w:right w:val="none" w:sz="0" w:space="0" w:color="auto"/>
              </w:divBdr>
            </w:div>
            <w:div w:id="175928871">
              <w:marLeft w:val="0"/>
              <w:marRight w:val="0"/>
              <w:marTop w:val="0"/>
              <w:marBottom w:val="0"/>
              <w:divBdr>
                <w:top w:val="none" w:sz="0" w:space="0" w:color="auto"/>
                <w:left w:val="none" w:sz="0" w:space="0" w:color="auto"/>
                <w:bottom w:val="none" w:sz="0" w:space="0" w:color="auto"/>
                <w:right w:val="none" w:sz="0" w:space="0" w:color="auto"/>
              </w:divBdr>
            </w:div>
            <w:div w:id="1722249568">
              <w:marLeft w:val="0"/>
              <w:marRight w:val="0"/>
              <w:marTop w:val="0"/>
              <w:marBottom w:val="0"/>
              <w:divBdr>
                <w:top w:val="none" w:sz="0" w:space="0" w:color="auto"/>
                <w:left w:val="none" w:sz="0" w:space="0" w:color="auto"/>
                <w:bottom w:val="none" w:sz="0" w:space="0" w:color="auto"/>
                <w:right w:val="none" w:sz="0" w:space="0" w:color="auto"/>
              </w:divBdr>
            </w:div>
            <w:div w:id="664750948">
              <w:marLeft w:val="0"/>
              <w:marRight w:val="0"/>
              <w:marTop w:val="0"/>
              <w:marBottom w:val="0"/>
              <w:divBdr>
                <w:top w:val="none" w:sz="0" w:space="0" w:color="auto"/>
                <w:left w:val="none" w:sz="0" w:space="0" w:color="auto"/>
                <w:bottom w:val="none" w:sz="0" w:space="0" w:color="auto"/>
                <w:right w:val="none" w:sz="0" w:space="0" w:color="auto"/>
              </w:divBdr>
            </w:div>
            <w:div w:id="1671987106">
              <w:marLeft w:val="0"/>
              <w:marRight w:val="0"/>
              <w:marTop w:val="0"/>
              <w:marBottom w:val="0"/>
              <w:divBdr>
                <w:top w:val="none" w:sz="0" w:space="0" w:color="auto"/>
                <w:left w:val="none" w:sz="0" w:space="0" w:color="auto"/>
                <w:bottom w:val="none" w:sz="0" w:space="0" w:color="auto"/>
                <w:right w:val="none" w:sz="0" w:space="0" w:color="auto"/>
              </w:divBdr>
            </w:div>
            <w:div w:id="516970431">
              <w:marLeft w:val="0"/>
              <w:marRight w:val="0"/>
              <w:marTop w:val="0"/>
              <w:marBottom w:val="0"/>
              <w:divBdr>
                <w:top w:val="none" w:sz="0" w:space="0" w:color="auto"/>
                <w:left w:val="none" w:sz="0" w:space="0" w:color="auto"/>
                <w:bottom w:val="none" w:sz="0" w:space="0" w:color="auto"/>
                <w:right w:val="none" w:sz="0" w:space="0" w:color="auto"/>
              </w:divBdr>
            </w:div>
            <w:div w:id="1768161398">
              <w:marLeft w:val="0"/>
              <w:marRight w:val="0"/>
              <w:marTop w:val="0"/>
              <w:marBottom w:val="0"/>
              <w:divBdr>
                <w:top w:val="none" w:sz="0" w:space="0" w:color="auto"/>
                <w:left w:val="none" w:sz="0" w:space="0" w:color="auto"/>
                <w:bottom w:val="none" w:sz="0" w:space="0" w:color="auto"/>
                <w:right w:val="none" w:sz="0" w:space="0" w:color="auto"/>
              </w:divBdr>
            </w:div>
            <w:div w:id="783692436">
              <w:marLeft w:val="0"/>
              <w:marRight w:val="0"/>
              <w:marTop w:val="0"/>
              <w:marBottom w:val="0"/>
              <w:divBdr>
                <w:top w:val="none" w:sz="0" w:space="0" w:color="auto"/>
                <w:left w:val="none" w:sz="0" w:space="0" w:color="auto"/>
                <w:bottom w:val="none" w:sz="0" w:space="0" w:color="auto"/>
                <w:right w:val="none" w:sz="0" w:space="0" w:color="auto"/>
              </w:divBdr>
            </w:div>
            <w:div w:id="1805274669">
              <w:marLeft w:val="0"/>
              <w:marRight w:val="0"/>
              <w:marTop w:val="0"/>
              <w:marBottom w:val="0"/>
              <w:divBdr>
                <w:top w:val="none" w:sz="0" w:space="0" w:color="auto"/>
                <w:left w:val="none" w:sz="0" w:space="0" w:color="auto"/>
                <w:bottom w:val="none" w:sz="0" w:space="0" w:color="auto"/>
                <w:right w:val="none" w:sz="0" w:space="0" w:color="auto"/>
              </w:divBdr>
            </w:div>
            <w:div w:id="1165977382">
              <w:marLeft w:val="0"/>
              <w:marRight w:val="0"/>
              <w:marTop w:val="0"/>
              <w:marBottom w:val="0"/>
              <w:divBdr>
                <w:top w:val="none" w:sz="0" w:space="0" w:color="auto"/>
                <w:left w:val="none" w:sz="0" w:space="0" w:color="auto"/>
                <w:bottom w:val="none" w:sz="0" w:space="0" w:color="auto"/>
                <w:right w:val="none" w:sz="0" w:space="0" w:color="auto"/>
              </w:divBdr>
            </w:div>
            <w:div w:id="849948894">
              <w:marLeft w:val="0"/>
              <w:marRight w:val="0"/>
              <w:marTop w:val="0"/>
              <w:marBottom w:val="0"/>
              <w:divBdr>
                <w:top w:val="none" w:sz="0" w:space="0" w:color="auto"/>
                <w:left w:val="none" w:sz="0" w:space="0" w:color="auto"/>
                <w:bottom w:val="none" w:sz="0" w:space="0" w:color="auto"/>
                <w:right w:val="none" w:sz="0" w:space="0" w:color="auto"/>
              </w:divBdr>
            </w:div>
            <w:div w:id="1554536898">
              <w:marLeft w:val="0"/>
              <w:marRight w:val="0"/>
              <w:marTop w:val="0"/>
              <w:marBottom w:val="0"/>
              <w:divBdr>
                <w:top w:val="none" w:sz="0" w:space="0" w:color="auto"/>
                <w:left w:val="none" w:sz="0" w:space="0" w:color="auto"/>
                <w:bottom w:val="none" w:sz="0" w:space="0" w:color="auto"/>
                <w:right w:val="none" w:sz="0" w:space="0" w:color="auto"/>
              </w:divBdr>
            </w:div>
            <w:div w:id="20555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Tugba</cp:lastModifiedBy>
  <cp:revision>3</cp:revision>
  <cp:lastPrinted>2015-10-19T08:07:00Z</cp:lastPrinted>
  <dcterms:created xsi:type="dcterms:W3CDTF">2015-12-14T09:18:00Z</dcterms:created>
  <dcterms:modified xsi:type="dcterms:W3CDTF">2015-12-14T10:20:00Z</dcterms:modified>
</cp:coreProperties>
</file>